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803" w:rsidRDefault="00540803" w:rsidP="00415F5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2050" type="#_x0000_t75" style="position:absolute;margin-left:-3.4pt;margin-top:-34.45pt;width:452.4pt;height:110.6pt;z-index:251669504;visibility:visible;mso-wrap-distance-left:0;mso-wrap-distance-right:0" filled="t">
            <v:imagedata r:id="rId7" o:title=""/>
            <w10:wrap type="square" side="largest"/>
          </v:shape>
        </w:pict>
      </w:r>
    </w:p>
    <w:p w:rsidR="00540803" w:rsidRPr="00540803" w:rsidRDefault="00540803" w:rsidP="00540803">
      <w:pPr>
        <w:ind w:left="708" w:right="851"/>
        <w:rPr>
          <w:bCs/>
          <w:sz w:val="28"/>
          <w:szCs w:val="28"/>
        </w:rPr>
      </w:pPr>
      <w:r>
        <w:rPr>
          <w:bCs/>
          <w:sz w:val="28"/>
          <w:szCs w:val="28"/>
        </w:rPr>
        <w:t>VY_32_INOVACE_07_IKT_01</w:t>
      </w:r>
    </w:p>
    <w:p w:rsidR="00540803" w:rsidRPr="00560171" w:rsidRDefault="00540803" w:rsidP="0045003B">
      <w:pPr>
        <w:spacing w:before="240" w:after="240"/>
        <w:ind w:right="851"/>
        <w:jc w:val="center"/>
        <w:rPr>
          <w:sz w:val="28"/>
          <w:szCs w:val="28"/>
        </w:rPr>
      </w:pPr>
    </w:p>
    <w:p w:rsidR="00540803" w:rsidRDefault="00540803" w:rsidP="00BD0F5E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Prioritní osa: 1  − Počáteční vzdělávání</w:t>
      </w:r>
    </w:p>
    <w:p w:rsidR="00540803" w:rsidRDefault="00540803" w:rsidP="00BD0F5E">
      <w:pPr>
        <w:spacing w:before="240" w:after="240"/>
        <w:ind w:left="708" w:right="851"/>
        <w:rPr>
          <w:bCs/>
          <w:sz w:val="28"/>
          <w:szCs w:val="28"/>
        </w:rPr>
      </w:pPr>
      <w:r>
        <w:rPr>
          <w:sz w:val="28"/>
          <w:szCs w:val="28"/>
        </w:rPr>
        <w:t>Oblast podpory: 1.5 − Zlepšení podmínek pro vzdělávání na středních školách</w:t>
      </w:r>
    </w:p>
    <w:p w:rsidR="00540803" w:rsidRDefault="00540803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540803" w:rsidRDefault="00540803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540803" w:rsidRDefault="00540803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Registrační číslo projektu: CZ.1.07/1.5.00/34.0617</w:t>
      </w:r>
    </w:p>
    <w:p w:rsidR="00540803" w:rsidRDefault="00540803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Název projektu: Digitalizace učebních materiálů</w:t>
      </w:r>
    </w:p>
    <w:p w:rsidR="00540803" w:rsidRDefault="00540803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 xml:space="preserve">Název příjemce dotace: </w:t>
      </w:r>
    </w:p>
    <w:p w:rsidR="00540803" w:rsidRDefault="00540803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Střední zdravotnická škola a vyšší odborná škola Cheb</w:t>
      </w:r>
    </w:p>
    <w:p w:rsidR="00540803" w:rsidRPr="00560171" w:rsidRDefault="00540803" w:rsidP="0045003B">
      <w:pPr>
        <w:ind w:firstLine="708"/>
        <w:rPr>
          <w:sz w:val="28"/>
          <w:szCs w:val="28"/>
        </w:rPr>
      </w:pPr>
    </w:p>
    <w:p w:rsidR="00540803" w:rsidRDefault="00540803">
      <w:pPr>
        <w:spacing w:after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0471E2" w:rsidRDefault="008F3796" w:rsidP="0004288A">
      <w:pPr>
        <w:pStyle w:val="Nadpis1"/>
      </w:pPr>
      <w:r w:rsidRPr="0080044A">
        <w:lastRenderedPageBreak/>
        <w:t>Opište:</w:t>
      </w:r>
    </w:p>
    <w:p w:rsidR="0004288A" w:rsidRPr="0004288A" w:rsidRDefault="0004288A" w:rsidP="0004288A"/>
    <w:p w:rsidR="008F3796" w:rsidRPr="008B3EB0" w:rsidRDefault="008F3796" w:rsidP="008F3796">
      <w:pPr>
        <w:rPr>
          <w:b/>
          <w:sz w:val="32"/>
          <w:lang w:val="en-US"/>
        </w:rPr>
      </w:pPr>
      <w:r w:rsidRPr="008B3EB0">
        <w:rPr>
          <w:b/>
          <w:sz w:val="32"/>
        </w:rPr>
        <w:t xml:space="preserve">Á Ř Ü ť ë ! ß @ 10 °C „ahoj“ € &lt; </w:t>
      </w:r>
      <w:proofErr w:type="gramStart"/>
      <w:r w:rsidRPr="008B3EB0">
        <w:rPr>
          <w:b/>
          <w:sz w:val="32"/>
        </w:rPr>
        <w:t xml:space="preserve">a^2 [ &amp; _ </w:t>
      </w:r>
      <w:r w:rsidRPr="008B3EB0">
        <w:rPr>
          <w:b/>
          <w:sz w:val="32"/>
          <w:lang w:val="en-US"/>
        </w:rPr>
        <w:t xml:space="preserve"> ; a – b Ů</w:t>
      </w:r>
      <w:proofErr w:type="gramEnd"/>
      <w:r w:rsidRPr="008B3EB0">
        <w:rPr>
          <w:b/>
          <w:sz w:val="32"/>
          <w:lang w:val="en-US"/>
        </w:rPr>
        <w:t xml:space="preserve"> </w:t>
      </w:r>
    </w:p>
    <w:p w:rsidR="008B3EB0" w:rsidRDefault="001455A7" w:rsidP="008B3EB0">
      <w:pPr>
        <w:tabs>
          <w:tab w:val="left" w:pos="0"/>
        </w:tabs>
        <w:rPr>
          <w:b/>
          <w:color w:val="1F497D"/>
          <w:sz w:val="32"/>
          <w:szCs w:val="24"/>
        </w:rPr>
      </w:pPr>
      <w:r>
        <w:rPr>
          <w:b/>
          <w:noProof/>
          <w:color w:val="1F497D"/>
          <w:sz w:val="32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94615</wp:posOffset>
            </wp:positionV>
            <wp:extent cx="468630" cy="466725"/>
            <wp:effectExtent l="19050" t="0" r="7620" b="0"/>
            <wp:wrapNone/>
            <wp:docPr id="1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288A" w:rsidRPr="0004288A" w:rsidRDefault="0004288A" w:rsidP="0004288A">
      <w:pPr>
        <w:pStyle w:val="Nadpis2"/>
      </w:pPr>
    </w:p>
    <w:p w:rsidR="008B3EB0" w:rsidRDefault="008B3EB0" w:rsidP="008B3EB0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Pro přepnutí klávesnice </w:t>
      </w:r>
      <w:r w:rsidR="00CC21FA">
        <w:rPr>
          <w:szCs w:val="24"/>
        </w:rPr>
        <w:t xml:space="preserve">CZ </w:t>
      </w:r>
      <w:r w:rsidR="00CC21FA">
        <w:rPr>
          <w:szCs w:val="24"/>
        </w:rPr>
        <w:sym w:font="Symbol" w:char="F0AE"/>
      </w:r>
      <w:r w:rsidR="00CC21FA">
        <w:rPr>
          <w:szCs w:val="24"/>
        </w:rPr>
        <w:t xml:space="preserve"> EN </w:t>
      </w:r>
      <w:r>
        <w:rPr>
          <w:szCs w:val="24"/>
        </w:rPr>
        <w:t xml:space="preserve">můžete současně stisknout klávesy </w:t>
      </w:r>
      <w:r w:rsidRPr="000021D6">
        <w:rPr>
          <w:b/>
          <w:color w:val="FF0000"/>
          <w:szCs w:val="24"/>
        </w:rPr>
        <w:t>LALT + LSHIFT</w:t>
      </w:r>
      <w:r>
        <w:rPr>
          <w:szCs w:val="24"/>
        </w:rPr>
        <w:t>.</w:t>
      </w:r>
    </w:p>
    <w:p w:rsidR="008B3EB0" w:rsidRDefault="008B3EB0" w:rsidP="008B3EB0">
      <w:pPr>
        <w:tabs>
          <w:tab w:val="left" w:pos="0"/>
        </w:tabs>
        <w:rPr>
          <w:szCs w:val="24"/>
        </w:rPr>
      </w:pPr>
      <w:r>
        <w:rPr>
          <w:szCs w:val="24"/>
        </w:rPr>
        <w:t>Písmenko L značí klávesy umístěné v levé části klávesnice.</w:t>
      </w:r>
    </w:p>
    <w:p w:rsidR="008B3EB0" w:rsidRDefault="001455A7" w:rsidP="008B3EB0">
      <w:pPr>
        <w:tabs>
          <w:tab w:val="left" w:pos="0"/>
        </w:tabs>
        <w:rPr>
          <w:szCs w:val="24"/>
        </w:rPr>
      </w:pPr>
      <w:r>
        <w:rPr>
          <w:noProof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92710</wp:posOffset>
            </wp:positionV>
            <wp:extent cx="468630" cy="466725"/>
            <wp:effectExtent l="19050" t="0" r="7620" b="0"/>
            <wp:wrapNone/>
            <wp:docPr id="2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55A7" w:rsidRDefault="001455A7" w:rsidP="008B3EB0">
      <w:pPr>
        <w:tabs>
          <w:tab w:val="left" w:pos="0"/>
        </w:tabs>
        <w:rPr>
          <w:szCs w:val="24"/>
        </w:rPr>
      </w:pPr>
    </w:p>
    <w:p w:rsidR="008B3EB0" w:rsidRPr="008B3EB0" w:rsidRDefault="008B3EB0" w:rsidP="008B3EB0">
      <w:pPr>
        <w:tabs>
          <w:tab w:val="left" w:pos="0"/>
        </w:tabs>
        <w:rPr>
          <w:b/>
          <w:color w:val="FF0000"/>
          <w:szCs w:val="24"/>
        </w:rPr>
      </w:pPr>
      <w:r>
        <w:rPr>
          <w:szCs w:val="24"/>
        </w:rPr>
        <w:t xml:space="preserve">Psaní znaků s klávesou </w:t>
      </w:r>
      <w:r w:rsidRPr="008B3EB0">
        <w:rPr>
          <w:b/>
          <w:color w:val="FF0000"/>
          <w:szCs w:val="24"/>
        </w:rPr>
        <w:t>PALT:</w:t>
      </w:r>
    </w:p>
    <w:p w:rsidR="008B3EB0" w:rsidRPr="008B3EB0" w:rsidRDefault="008B3EB0" w:rsidP="008B3EB0">
      <w:pPr>
        <w:rPr>
          <w:sz w:val="24"/>
          <w:szCs w:val="24"/>
        </w:rPr>
      </w:pPr>
      <w:proofErr w:type="spellStart"/>
      <w:r w:rsidRPr="008B3EB0">
        <w:rPr>
          <w:sz w:val="24"/>
          <w:szCs w:val="24"/>
        </w:rPr>
        <w:t>PAlt</w:t>
      </w:r>
      <w:proofErr w:type="spellEnd"/>
      <w:r w:rsidRPr="008B3EB0">
        <w:rPr>
          <w:sz w:val="24"/>
          <w:szCs w:val="24"/>
        </w:rPr>
        <w:t xml:space="preserve"> + v = </w:t>
      </w:r>
      <w:r w:rsidRPr="008B3EB0">
        <w:rPr>
          <w:color w:val="FF0000"/>
          <w:sz w:val="24"/>
          <w:szCs w:val="24"/>
        </w:rPr>
        <w:t>@</w:t>
      </w:r>
      <w:r w:rsidRPr="008B3EB0">
        <w:rPr>
          <w:sz w:val="24"/>
          <w:szCs w:val="24"/>
        </w:rPr>
        <w:tab/>
      </w:r>
      <w:r w:rsidRPr="008B3EB0">
        <w:rPr>
          <w:sz w:val="24"/>
          <w:szCs w:val="24"/>
        </w:rPr>
        <w:tab/>
      </w:r>
      <w:proofErr w:type="spellStart"/>
      <w:r w:rsidRPr="008B3EB0">
        <w:rPr>
          <w:sz w:val="24"/>
          <w:szCs w:val="24"/>
        </w:rPr>
        <w:t>PAlt</w:t>
      </w:r>
      <w:proofErr w:type="spellEnd"/>
      <w:r w:rsidRPr="008B3EB0">
        <w:rPr>
          <w:sz w:val="24"/>
          <w:szCs w:val="24"/>
        </w:rPr>
        <w:t xml:space="preserve"> + e = </w:t>
      </w:r>
      <w:r w:rsidRPr="008B3EB0">
        <w:rPr>
          <w:color w:val="FF0000"/>
          <w:sz w:val="24"/>
          <w:szCs w:val="24"/>
        </w:rPr>
        <w:t>€</w:t>
      </w:r>
      <w:r w:rsidRPr="008B3EB0">
        <w:rPr>
          <w:sz w:val="24"/>
          <w:szCs w:val="24"/>
        </w:rPr>
        <w:tab/>
      </w:r>
      <w:r w:rsidRPr="008B3EB0">
        <w:rPr>
          <w:sz w:val="24"/>
          <w:szCs w:val="24"/>
        </w:rPr>
        <w:tab/>
      </w:r>
      <w:proofErr w:type="spellStart"/>
      <w:r w:rsidRPr="008B3EB0">
        <w:rPr>
          <w:sz w:val="24"/>
          <w:szCs w:val="24"/>
        </w:rPr>
        <w:t>PAlt</w:t>
      </w:r>
      <w:proofErr w:type="spellEnd"/>
      <w:r w:rsidRPr="008B3EB0">
        <w:rPr>
          <w:sz w:val="24"/>
          <w:szCs w:val="24"/>
        </w:rPr>
        <w:t xml:space="preserve"> + ů = </w:t>
      </w:r>
      <w:r w:rsidRPr="008B3EB0">
        <w:rPr>
          <w:color w:val="FF0000"/>
          <w:sz w:val="24"/>
          <w:szCs w:val="24"/>
        </w:rPr>
        <w:t>$</w:t>
      </w:r>
    </w:p>
    <w:p w:rsidR="008B3EB0" w:rsidRPr="008B3EB0" w:rsidRDefault="008B3EB0" w:rsidP="008B3EB0">
      <w:pPr>
        <w:rPr>
          <w:sz w:val="24"/>
          <w:szCs w:val="24"/>
        </w:rPr>
      </w:pPr>
      <w:proofErr w:type="spellStart"/>
      <w:proofErr w:type="gramStart"/>
      <w:r w:rsidRPr="008B3EB0">
        <w:rPr>
          <w:sz w:val="24"/>
          <w:szCs w:val="24"/>
        </w:rPr>
        <w:t>PAlt</w:t>
      </w:r>
      <w:proofErr w:type="spellEnd"/>
      <w:r w:rsidRPr="008B3EB0">
        <w:rPr>
          <w:sz w:val="24"/>
          <w:szCs w:val="24"/>
        </w:rPr>
        <w:t xml:space="preserve"> + , = </w:t>
      </w:r>
      <w:r w:rsidRPr="008B3EB0">
        <w:rPr>
          <w:color w:val="FF0000"/>
          <w:sz w:val="24"/>
          <w:szCs w:val="24"/>
        </w:rPr>
        <w:t>&lt;</w:t>
      </w:r>
      <w:r w:rsidRPr="008B3EB0">
        <w:rPr>
          <w:sz w:val="24"/>
          <w:szCs w:val="24"/>
        </w:rPr>
        <w:tab/>
      </w:r>
      <w:r w:rsidRPr="008B3EB0">
        <w:rPr>
          <w:sz w:val="24"/>
          <w:szCs w:val="24"/>
        </w:rPr>
        <w:tab/>
      </w:r>
      <w:proofErr w:type="spellStart"/>
      <w:r w:rsidRPr="008B3EB0">
        <w:rPr>
          <w:sz w:val="24"/>
          <w:szCs w:val="24"/>
        </w:rPr>
        <w:t>PAlt</w:t>
      </w:r>
      <w:proofErr w:type="spellEnd"/>
      <w:proofErr w:type="gramEnd"/>
      <w:r w:rsidRPr="008B3EB0">
        <w:rPr>
          <w:sz w:val="24"/>
          <w:szCs w:val="24"/>
        </w:rPr>
        <w:t xml:space="preserve"> + . = </w:t>
      </w:r>
      <w:r w:rsidRPr="008B3EB0">
        <w:rPr>
          <w:color w:val="FF0000"/>
          <w:sz w:val="24"/>
          <w:szCs w:val="24"/>
        </w:rPr>
        <w:t>&gt;</w:t>
      </w:r>
      <w:r w:rsidRPr="008B3EB0">
        <w:rPr>
          <w:sz w:val="24"/>
          <w:szCs w:val="24"/>
        </w:rPr>
        <w:tab/>
      </w:r>
      <w:r w:rsidRPr="008B3EB0">
        <w:rPr>
          <w:sz w:val="24"/>
          <w:szCs w:val="24"/>
        </w:rPr>
        <w:tab/>
      </w:r>
      <w:proofErr w:type="spellStart"/>
      <w:r w:rsidRPr="008B3EB0">
        <w:rPr>
          <w:sz w:val="24"/>
          <w:szCs w:val="24"/>
        </w:rPr>
        <w:t>PAlt</w:t>
      </w:r>
      <w:proofErr w:type="spellEnd"/>
      <w:r w:rsidRPr="008B3EB0">
        <w:rPr>
          <w:sz w:val="24"/>
          <w:szCs w:val="24"/>
        </w:rPr>
        <w:t xml:space="preserve"> + q = </w:t>
      </w:r>
      <w:r w:rsidRPr="008B3EB0">
        <w:rPr>
          <w:color w:val="FF0000"/>
          <w:sz w:val="24"/>
          <w:szCs w:val="24"/>
        </w:rPr>
        <w:t>\</w:t>
      </w:r>
    </w:p>
    <w:p w:rsidR="008B3EB0" w:rsidRPr="008B3EB0" w:rsidRDefault="008B3EB0" w:rsidP="008B3EB0">
      <w:pPr>
        <w:rPr>
          <w:sz w:val="24"/>
          <w:szCs w:val="24"/>
        </w:rPr>
      </w:pPr>
      <w:proofErr w:type="spellStart"/>
      <w:r w:rsidRPr="008B3EB0">
        <w:rPr>
          <w:sz w:val="24"/>
          <w:szCs w:val="24"/>
        </w:rPr>
        <w:t>PAlt</w:t>
      </w:r>
      <w:proofErr w:type="spellEnd"/>
      <w:r w:rsidRPr="008B3EB0">
        <w:rPr>
          <w:sz w:val="24"/>
          <w:szCs w:val="24"/>
        </w:rPr>
        <w:t xml:space="preserve"> + b = </w:t>
      </w:r>
      <w:r w:rsidRPr="008B3EB0">
        <w:rPr>
          <w:color w:val="FF0000"/>
          <w:sz w:val="24"/>
          <w:szCs w:val="24"/>
        </w:rPr>
        <w:t>{</w:t>
      </w:r>
      <w:r w:rsidRPr="008B3EB0">
        <w:rPr>
          <w:sz w:val="24"/>
          <w:szCs w:val="24"/>
        </w:rPr>
        <w:tab/>
      </w:r>
      <w:r w:rsidRPr="008B3EB0">
        <w:rPr>
          <w:sz w:val="24"/>
          <w:szCs w:val="24"/>
        </w:rPr>
        <w:tab/>
      </w:r>
      <w:proofErr w:type="spellStart"/>
      <w:r w:rsidRPr="008B3EB0">
        <w:rPr>
          <w:sz w:val="24"/>
          <w:szCs w:val="24"/>
        </w:rPr>
        <w:t>PAlt</w:t>
      </w:r>
      <w:proofErr w:type="spellEnd"/>
      <w:r w:rsidRPr="008B3EB0">
        <w:rPr>
          <w:sz w:val="24"/>
          <w:szCs w:val="24"/>
        </w:rPr>
        <w:t xml:space="preserve"> + n = </w:t>
      </w:r>
      <w:r w:rsidRPr="008B3EB0">
        <w:rPr>
          <w:color w:val="FF0000"/>
          <w:sz w:val="24"/>
          <w:szCs w:val="24"/>
        </w:rPr>
        <w:t>}</w:t>
      </w:r>
      <w:r w:rsidRPr="008B3EB0">
        <w:rPr>
          <w:sz w:val="24"/>
          <w:szCs w:val="24"/>
        </w:rPr>
        <w:tab/>
      </w:r>
      <w:r w:rsidRPr="008B3EB0">
        <w:rPr>
          <w:sz w:val="24"/>
          <w:szCs w:val="24"/>
        </w:rPr>
        <w:tab/>
      </w:r>
      <w:proofErr w:type="spellStart"/>
      <w:r w:rsidRPr="008B3EB0">
        <w:rPr>
          <w:sz w:val="24"/>
          <w:szCs w:val="24"/>
        </w:rPr>
        <w:t>PAlt</w:t>
      </w:r>
      <w:proofErr w:type="spellEnd"/>
      <w:r w:rsidRPr="008B3EB0">
        <w:rPr>
          <w:sz w:val="24"/>
          <w:szCs w:val="24"/>
        </w:rPr>
        <w:t xml:space="preserve"> + f = </w:t>
      </w:r>
      <w:r w:rsidRPr="008B3EB0">
        <w:rPr>
          <w:color w:val="FF0000"/>
          <w:sz w:val="24"/>
          <w:szCs w:val="24"/>
        </w:rPr>
        <w:t>[</w:t>
      </w:r>
    </w:p>
    <w:p w:rsidR="008B3EB0" w:rsidRPr="008B3EB0" w:rsidRDefault="008B3EB0" w:rsidP="008B3EB0">
      <w:pPr>
        <w:rPr>
          <w:sz w:val="24"/>
          <w:szCs w:val="24"/>
        </w:rPr>
      </w:pPr>
      <w:proofErr w:type="spellStart"/>
      <w:r w:rsidRPr="008B3EB0">
        <w:rPr>
          <w:sz w:val="24"/>
          <w:szCs w:val="24"/>
        </w:rPr>
        <w:t>PAlt</w:t>
      </w:r>
      <w:proofErr w:type="spellEnd"/>
      <w:r w:rsidRPr="008B3EB0">
        <w:rPr>
          <w:sz w:val="24"/>
          <w:szCs w:val="24"/>
        </w:rPr>
        <w:t xml:space="preserve"> + g = </w:t>
      </w:r>
      <w:r w:rsidRPr="008B3EB0">
        <w:rPr>
          <w:color w:val="FF0000"/>
          <w:sz w:val="24"/>
          <w:szCs w:val="24"/>
        </w:rPr>
        <w:t>]</w:t>
      </w:r>
      <w:r w:rsidRPr="008B3EB0">
        <w:rPr>
          <w:sz w:val="24"/>
          <w:szCs w:val="24"/>
        </w:rPr>
        <w:tab/>
      </w:r>
      <w:r w:rsidRPr="008B3EB0">
        <w:rPr>
          <w:sz w:val="24"/>
          <w:szCs w:val="24"/>
        </w:rPr>
        <w:tab/>
      </w:r>
      <w:proofErr w:type="spellStart"/>
      <w:r w:rsidRPr="008B3EB0">
        <w:rPr>
          <w:sz w:val="24"/>
          <w:szCs w:val="24"/>
        </w:rPr>
        <w:t>PAlt</w:t>
      </w:r>
      <w:proofErr w:type="spellEnd"/>
      <w:r w:rsidRPr="008B3EB0">
        <w:rPr>
          <w:sz w:val="24"/>
          <w:szCs w:val="24"/>
        </w:rPr>
        <w:t xml:space="preserve"> + § = </w:t>
      </w:r>
      <w:r w:rsidRPr="008B3EB0">
        <w:rPr>
          <w:color w:val="FF0000"/>
          <w:sz w:val="24"/>
          <w:szCs w:val="24"/>
        </w:rPr>
        <w:t>ß</w:t>
      </w:r>
      <w:r w:rsidRPr="008B3EB0">
        <w:rPr>
          <w:sz w:val="24"/>
          <w:szCs w:val="24"/>
        </w:rPr>
        <w:tab/>
      </w:r>
      <w:r w:rsidRPr="008B3EB0">
        <w:rPr>
          <w:sz w:val="24"/>
          <w:szCs w:val="24"/>
        </w:rPr>
        <w:tab/>
      </w:r>
      <w:proofErr w:type="spellStart"/>
      <w:r w:rsidRPr="008B3EB0">
        <w:rPr>
          <w:sz w:val="24"/>
          <w:szCs w:val="24"/>
        </w:rPr>
        <w:t>PAlt</w:t>
      </w:r>
      <w:proofErr w:type="spellEnd"/>
      <w:r w:rsidRPr="008B3EB0">
        <w:rPr>
          <w:sz w:val="24"/>
          <w:szCs w:val="24"/>
        </w:rPr>
        <w:t xml:space="preserve"> + š = </w:t>
      </w:r>
      <w:r w:rsidRPr="008B3EB0">
        <w:rPr>
          <w:color w:val="FF0000"/>
          <w:sz w:val="24"/>
          <w:szCs w:val="24"/>
        </w:rPr>
        <w:t>^ (s mezerou)</w:t>
      </w:r>
    </w:p>
    <w:p w:rsidR="008B3EB0" w:rsidRPr="008B3EB0" w:rsidRDefault="008B3EB0" w:rsidP="008B3EB0">
      <w:pPr>
        <w:jc w:val="both"/>
        <w:rPr>
          <w:sz w:val="24"/>
          <w:szCs w:val="24"/>
        </w:rPr>
      </w:pPr>
      <w:r w:rsidRPr="008B3EB0">
        <w:rPr>
          <w:sz w:val="24"/>
          <w:szCs w:val="24"/>
        </w:rPr>
        <w:t xml:space="preserve">a </w:t>
      </w:r>
      <w:proofErr w:type="gramStart"/>
      <w:r w:rsidRPr="008B3EB0">
        <w:rPr>
          <w:sz w:val="24"/>
          <w:szCs w:val="24"/>
        </w:rPr>
        <w:t>další...</w:t>
      </w:r>
      <w:proofErr w:type="gramEnd"/>
    </w:p>
    <w:p w:rsidR="008F3796" w:rsidRDefault="008F3796" w:rsidP="008F3796"/>
    <w:p w:rsidR="008B3EB0" w:rsidRPr="0004288A" w:rsidRDefault="008B3EB0" w:rsidP="0004288A">
      <w:pPr>
        <w:pStyle w:val="Nadpis1"/>
      </w:pPr>
      <w:r w:rsidRPr="0004288A">
        <w:rPr>
          <w:szCs w:val="24"/>
        </w:rPr>
        <w:t>Opište:</w:t>
      </w:r>
    </w:p>
    <w:p w:rsidR="0004288A" w:rsidRPr="0004288A" w:rsidRDefault="0004288A" w:rsidP="0004288A"/>
    <w:p w:rsidR="008B3EB0" w:rsidRPr="0080044A" w:rsidRDefault="008B3EB0" w:rsidP="0080044A">
      <w:pPr>
        <w:rPr>
          <w:b/>
          <w:sz w:val="32"/>
        </w:rPr>
      </w:pPr>
      <w:r w:rsidRPr="0080044A">
        <w:rPr>
          <w:b/>
          <w:sz w:val="32"/>
        </w:rPr>
        <w:t xml:space="preserve">I don’t </w:t>
      </w:r>
      <w:proofErr w:type="spellStart"/>
      <w:r w:rsidRPr="0080044A">
        <w:rPr>
          <w:b/>
          <w:sz w:val="32"/>
        </w:rPr>
        <w:t>know</w:t>
      </w:r>
      <w:proofErr w:type="spellEnd"/>
      <w:r w:rsidRPr="0080044A">
        <w:rPr>
          <w:b/>
          <w:sz w:val="32"/>
        </w:rPr>
        <w:t xml:space="preserve">, </w:t>
      </w:r>
      <w:proofErr w:type="spellStart"/>
      <w:r w:rsidRPr="0080044A">
        <w:rPr>
          <w:b/>
          <w:sz w:val="32"/>
        </w:rPr>
        <w:t>where</w:t>
      </w:r>
      <w:proofErr w:type="spellEnd"/>
      <w:r w:rsidRPr="0080044A">
        <w:rPr>
          <w:b/>
          <w:sz w:val="32"/>
        </w:rPr>
        <w:t xml:space="preserve"> </w:t>
      </w:r>
      <w:proofErr w:type="spellStart"/>
      <w:r w:rsidRPr="0080044A">
        <w:rPr>
          <w:b/>
          <w:sz w:val="32"/>
        </w:rPr>
        <w:t>she</w:t>
      </w:r>
      <w:proofErr w:type="spellEnd"/>
      <w:r w:rsidRPr="0080044A">
        <w:rPr>
          <w:b/>
          <w:sz w:val="32"/>
        </w:rPr>
        <w:t xml:space="preserve"> </w:t>
      </w:r>
      <w:proofErr w:type="spellStart"/>
      <w:r w:rsidRPr="0080044A">
        <w:rPr>
          <w:b/>
          <w:sz w:val="32"/>
        </w:rPr>
        <w:t>is</w:t>
      </w:r>
      <w:proofErr w:type="spellEnd"/>
      <w:r w:rsidRPr="0080044A">
        <w:rPr>
          <w:b/>
          <w:sz w:val="32"/>
        </w:rPr>
        <w:t>.</w:t>
      </w:r>
    </w:p>
    <w:p w:rsidR="008B3EB0" w:rsidRDefault="001455A7" w:rsidP="008B3EB0">
      <w:pPr>
        <w:tabs>
          <w:tab w:val="left" w:pos="0"/>
        </w:tabs>
        <w:rPr>
          <w:szCs w:val="24"/>
        </w:rPr>
      </w:pPr>
      <w:r>
        <w:rPr>
          <w:noProof/>
          <w:szCs w:val="24"/>
          <w:lang w:eastAsia="cs-C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-109220</wp:posOffset>
            </wp:positionH>
            <wp:positionV relativeFrom="paragraph">
              <wp:posOffset>88900</wp:posOffset>
            </wp:positionV>
            <wp:extent cx="468630" cy="466725"/>
            <wp:effectExtent l="19050" t="0" r="7620" b="0"/>
            <wp:wrapNone/>
            <wp:docPr id="3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55A7" w:rsidRDefault="001455A7" w:rsidP="008B3EB0">
      <w:pPr>
        <w:tabs>
          <w:tab w:val="left" w:pos="0"/>
        </w:tabs>
        <w:rPr>
          <w:szCs w:val="24"/>
        </w:rPr>
      </w:pPr>
    </w:p>
    <w:p w:rsidR="008B3EB0" w:rsidRPr="008B3EB0" w:rsidRDefault="008B3EB0" w:rsidP="008B3EB0">
      <w:pPr>
        <w:tabs>
          <w:tab w:val="left" w:pos="0"/>
        </w:tabs>
        <w:rPr>
          <w:szCs w:val="24"/>
        </w:rPr>
      </w:pPr>
      <w:r>
        <w:rPr>
          <w:szCs w:val="24"/>
        </w:rPr>
        <w:t>A</w:t>
      </w:r>
      <w:r w:rsidRPr="008B3EB0">
        <w:rPr>
          <w:szCs w:val="24"/>
        </w:rPr>
        <w:t xml:space="preserve">postrof se dá na kterékoli klávesnici napsat třemi způsoby: </w:t>
      </w:r>
    </w:p>
    <w:p w:rsidR="008B3EB0" w:rsidRPr="008B3EB0" w:rsidRDefault="008B3EB0" w:rsidP="008B3EB0">
      <w:pPr>
        <w:pStyle w:val="Odstavecseseznamem"/>
        <w:numPr>
          <w:ilvl w:val="0"/>
          <w:numId w:val="27"/>
        </w:numPr>
        <w:tabs>
          <w:tab w:val="left" w:pos="0"/>
        </w:tabs>
        <w:rPr>
          <w:szCs w:val="24"/>
        </w:rPr>
      </w:pPr>
      <w:r w:rsidRPr="008B3EB0">
        <w:rPr>
          <w:szCs w:val="24"/>
        </w:rPr>
        <w:t>přidržet levý alt a na numerické klávesnici napsat číslo 39</w:t>
      </w:r>
    </w:p>
    <w:p w:rsidR="008B3EB0" w:rsidRPr="008B3EB0" w:rsidRDefault="008B3EB0" w:rsidP="008B3EB0">
      <w:pPr>
        <w:pStyle w:val="Odstavecseseznamem"/>
        <w:numPr>
          <w:ilvl w:val="0"/>
          <w:numId w:val="27"/>
        </w:numPr>
        <w:tabs>
          <w:tab w:val="left" w:pos="0"/>
        </w:tabs>
        <w:rPr>
          <w:szCs w:val="24"/>
        </w:rPr>
      </w:pPr>
      <w:r w:rsidRPr="008B3EB0">
        <w:rPr>
          <w:szCs w:val="24"/>
        </w:rPr>
        <w:t xml:space="preserve">přehláska se </w:t>
      </w:r>
      <w:proofErr w:type="spellStart"/>
      <w:r w:rsidRPr="008B3EB0">
        <w:rPr>
          <w:szCs w:val="24"/>
        </w:rPr>
        <w:t>shiftem</w:t>
      </w:r>
      <w:proofErr w:type="spellEnd"/>
      <w:r w:rsidRPr="008B3EB0">
        <w:rPr>
          <w:szCs w:val="24"/>
        </w:rPr>
        <w:t xml:space="preserve">. </w:t>
      </w:r>
    </w:p>
    <w:p w:rsidR="008B3EB0" w:rsidRDefault="008B3EB0" w:rsidP="008B3EB0">
      <w:pPr>
        <w:pStyle w:val="Odstavecseseznamem"/>
        <w:numPr>
          <w:ilvl w:val="0"/>
          <w:numId w:val="27"/>
        </w:numPr>
        <w:tabs>
          <w:tab w:val="left" w:pos="0"/>
        </w:tabs>
        <w:rPr>
          <w:szCs w:val="24"/>
        </w:rPr>
      </w:pPr>
      <w:r w:rsidRPr="008B3EB0">
        <w:rPr>
          <w:szCs w:val="24"/>
        </w:rPr>
        <w:t>na anglické klávesnici vedle středníku, tj. převedeno na českou klávesnici vede ů s kroužkem.</w:t>
      </w:r>
    </w:p>
    <w:p w:rsidR="0080044A" w:rsidRDefault="0080044A" w:rsidP="0080044A">
      <w:pPr>
        <w:tabs>
          <w:tab w:val="left" w:pos="0"/>
        </w:tabs>
        <w:rPr>
          <w:szCs w:val="24"/>
        </w:rPr>
      </w:pPr>
    </w:p>
    <w:p w:rsidR="00B72762" w:rsidRDefault="00B72762" w:rsidP="0004288A">
      <w:pPr>
        <w:pStyle w:val="Nadpis1"/>
      </w:pPr>
    </w:p>
    <w:p w:rsidR="00882368" w:rsidRDefault="00882368" w:rsidP="0004288A">
      <w:pPr>
        <w:pStyle w:val="Nadpis1"/>
      </w:pPr>
      <w:r w:rsidRPr="0080044A">
        <w:t>Opište:</w:t>
      </w:r>
    </w:p>
    <w:p w:rsidR="00B11B6E" w:rsidRPr="00B11B6E" w:rsidRDefault="00B11B6E" w:rsidP="00B11B6E"/>
    <w:p w:rsidR="00882368" w:rsidRPr="00882368" w:rsidRDefault="00882368" w:rsidP="00882368">
      <w:pPr>
        <w:rPr>
          <w:b/>
          <w:sz w:val="32"/>
        </w:rPr>
      </w:pPr>
      <w:r w:rsidRPr="00882368">
        <w:rPr>
          <w:b/>
          <w:sz w:val="32"/>
        </w:rPr>
        <w:lastRenderedPageBreak/>
        <w:sym w:font="Symbol" w:char="F0A9"/>
      </w:r>
      <w:r w:rsidRPr="00882368">
        <w:rPr>
          <w:b/>
          <w:sz w:val="32"/>
        </w:rPr>
        <w:t xml:space="preserve"> </w:t>
      </w:r>
      <w:r w:rsidRPr="00882368">
        <w:rPr>
          <w:b/>
          <w:sz w:val="32"/>
        </w:rPr>
        <w:sym w:font="Wingdings" w:char="F052"/>
      </w:r>
      <w:r w:rsidRPr="00882368">
        <w:rPr>
          <w:b/>
          <w:sz w:val="32"/>
        </w:rPr>
        <w:t xml:space="preserve"> © </w:t>
      </w:r>
      <w:r w:rsidRPr="00882368">
        <w:rPr>
          <w:b/>
          <w:sz w:val="32"/>
        </w:rPr>
        <w:sym w:font="Webdings" w:char="F026"/>
      </w:r>
      <w:r w:rsidRPr="00882368">
        <w:rPr>
          <w:b/>
          <w:sz w:val="32"/>
        </w:rPr>
        <w:t xml:space="preserve"> </w:t>
      </w:r>
      <w:r w:rsidRPr="00882368">
        <w:rPr>
          <w:b/>
          <w:sz w:val="32"/>
        </w:rPr>
        <w:sym w:font="Wingdings" w:char="F04D"/>
      </w:r>
      <w:r w:rsidRPr="00882368">
        <w:rPr>
          <w:b/>
          <w:sz w:val="32"/>
        </w:rPr>
        <w:t xml:space="preserve"> </w:t>
      </w:r>
      <w:r w:rsidRPr="00882368">
        <w:rPr>
          <w:b/>
          <w:sz w:val="32"/>
        </w:rPr>
        <w:sym w:font="Wingdings" w:char="F028"/>
      </w:r>
      <w:r w:rsidRPr="00882368">
        <w:rPr>
          <w:b/>
          <w:sz w:val="32"/>
        </w:rPr>
        <w:t xml:space="preserve"> </w:t>
      </w:r>
      <w:r w:rsidRPr="00882368">
        <w:rPr>
          <w:b/>
          <w:sz w:val="32"/>
        </w:rPr>
        <w:sym w:font="Wingdings 2" w:char="F0F0"/>
      </w:r>
      <w:r w:rsidRPr="00882368">
        <w:rPr>
          <w:b/>
          <w:sz w:val="32"/>
        </w:rPr>
        <w:t xml:space="preserve"> ß </w:t>
      </w:r>
      <w:r w:rsidRPr="00882368">
        <w:rPr>
          <w:b/>
          <w:sz w:val="32"/>
        </w:rPr>
        <w:sym w:font="Webdings" w:char="F0E5"/>
      </w:r>
      <w:r w:rsidRPr="00882368">
        <w:rPr>
          <w:b/>
          <w:sz w:val="32"/>
        </w:rPr>
        <w:t xml:space="preserve"> ‰ € µ </w:t>
      </w:r>
      <w:r w:rsidRPr="00882368">
        <w:rPr>
          <w:b/>
          <w:sz w:val="32"/>
        </w:rPr>
        <w:sym w:font="Wingdings" w:char="F043"/>
      </w:r>
    </w:p>
    <w:p w:rsidR="00882368" w:rsidRDefault="001455A7" w:rsidP="00882368">
      <w:pPr>
        <w:tabs>
          <w:tab w:val="left" w:pos="0"/>
        </w:tabs>
        <w:rPr>
          <w:b/>
          <w:color w:val="FF0000"/>
          <w:sz w:val="32"/>
          <w:szCs w:val="24"/>
        </w:rPr>
      </w:pPr>
      <w:r>
        <w:rPr>
          <w:b/>
          <w:noProof/>
          <w:color w:val="FF0000"/>
          <w:sz w:val="32"/>
          <w:szCs w:val="24"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191770</wp:posOffset>
            </wp:positionV>
            <wp:extent cx="468630" cy="466725"/>
            <wp:effectExtent l="19050" t="0" r="7620" b="0"/>
            <wp:wrapNone/>
            <wp:docPr id="4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55A7" w:rsidRPr="0080044A" w:rsidRDefault="001455A7" w:rsidP="00882368">
      <w:pPr>
        <w:tabs>
          <w:tab w:val="left" w:pos="0"/>
        </w:tabs>
        <w:rPr>
          <w:b/>
          <w:color w:val="FF0000"/>
          <w:sz w:val="32"/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  <w:r w:rsidRPr="007B187B">
        <w:rPr>
          <w:szCs w:val="24"/>
        </w:rPr>
        <w:t>Rozlišujeme písma</w:t>
      </w:r>
      <w:r w:rsidRPr="007B187B">
        <w:rPr>
          <w:b/>
          <w:szCs w:val="24"/>
        </w:rPr>
        <w:t xml:space="preserve"> </w:t>
      </w:r>
      <w:r w:rsidRPr="007B187B">
        <w:rPr>
          <w:b/>
          <w:color w:val="FF0000"/>
          <w:szCs w:val="24"/>
        </w:rPr>
        <w:t>standardní</w:t>
      </w:r>
      <w:r w:rsidRPr="007B187B">
        <w:rPr>
          <w:color w:val="FF0000"/>
          <w:szCs w:val="24"/>
        </w:rPr>
        <w:t xml:space="preserve"> </w:t>
      </w:r>
      <w:r w:rsidRPr="007B187B">
        <w:rPr>
          <w:szCs w:val="24"/>
        </w:rPr>
        <w:t>(se standardními písmeny):</w:t>
      </w: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129540</wp:posOffset>
            </wp:positionV>
            <wp:extent cx="3959860" cy="1195070"/>
            <wp:effectExtent l="19050" t="0" r="2540" b="0"/>
            <wp:wrapNone/>
            <wp:docPr id="115" name="obráze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119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  <w:r w:rsidRPr="007B187B">
        <w:rPr>
          <w:szCs w:val="24"/>
        </w:rPr>
        <w:t xml:space="preserve">a písma </w:t>
      </w:r>
      <w:r w:rsidRPr="007B187B">
        <w:rPr>
          <w:b/>
          <w:color w:val="FF0000"/>
          <w:szCs w:val="24"/>
        </w:rPr>
        <w:t>obrázková</w:t>
      </w:r>
      <w:r w:rsidRPr="007B187B">
        <w:rPr>
          <w:szCs w:val="24"/>
        </w:rPr>
        <w:t xml:space="preserve"> (se symboly):</w:t>
      </w: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154940</wp:posOffset>
            </wp:positionV>
            <wp:extent cx="3959860" cy="1204595"/>
            <wp:effectExtent l="19050" t="0" r="2540" b="0"/>
            <wp:wrapNone/>
            <wp:docPr id="11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1204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b/>
          <w:szCs w:val="24"/>
        </w:rPr>
      </w:pPr>
    </w:p>
    <w:p w:rsidR="00882368" w:rsidRPr="007B187B" w:rsidRDefault="00882368" w:rsidP="00882368">
      <w:pPr>
        <w:tabs>
          <w:tab w:val="left" w:pos="0"/>
        </w:tabs>
        <w:spacing w:after="0"/>
        <w:rPr>
          <w:b/>
          <w:szCs w:val="24"/>
        </w:rPr>
      </w:pPr>
      <w:r w:rsidRPr="007B187B">
        <w:rPr>
          <w:b/>
          <w:szCs w:val="24"/>
        </w:rPr>
        <w:t>Zapamatujte si:</w:t>
      </w:r>
    </w:p>
    <w:p w:rsidR="00882368" w:rsidRPr="007B187B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Pr="007B187B" w:rsidRDefault="00882368" w:rsidP="00882368">
      <w:pPr>
        <w:tabs>
          <w:tab w:val="left" w:pos="0"/>
        </w:tabs>
        <w:spacing w:after="0"/>
        <w:rPr>
          <w:szCs w:val="24"/>
        </w:rPr>
      </w:pPr>
      <w:r w:rsidRPr="007B187B">
        <w:rPr>
          <w:szCs w:val="24"/>
        </w:rPr>
        <w:t xml:space="preserve">Obrázková písma začínají písmenem </w:t>
      </w:r>
      <w:r w:rsidRPr="007B187B">
        <w:rPr>
          <w:b/>
          <w:color w:val="FF0000"/>
          <w:szCs w:val="24"/>
        </w:rPr>
        <w:t>W</w:t>
      </w:r>
      <w:r w:rsidRPr="007B187B">
        <w:rPr>
          <w:szCs w:val="24"/>
        </w:rPr>
        <w:t xml:space="preserve"> </w:t>
      </w:r>
    </w:p>
    <w:p w:rsidR="00882368" w:rsidRPr="007B187B" w:rsidRDefault="00882368" w:rsidP="00882368">
      <w:pPr>
        <w:tabs>
          <w:tab w:val="left" w:pos="0"/>
        </w:tabs>
        <w:spacing w:after="0"/>
        <w:rPr>
          <w:szCs w:val="24"/>
        </w:rPr>
      </w:pPr>
      <w:r w:rsidRPr="007B187B">
        <w:rPr>
          <w:szCs w:val="24"/>
        </w:rPr>
        <w:t>(najdete je na konci seznamu)</w:t>
      </w:r>
    </w:p>
    <w:p w:rsidR="00882368" w:rsidRPr="007B187B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Pr="007B187B" w:rsidRDefault="00882368" w:rsidP="00882368">
      <w:pPr>
        <w:tabs>
          <w:tab w:val="left" w:pos="0"/>
        </w:tabs>
        <w:spacing w:after="0"/>
        <w:rPr>
          <w:b/>
          <w:szCs w:val="24"/>
        </w:rPr>
      </w:pPr>
      <w:r w:rsidRPr="007B187B">
        <w:rPr>
          <w:b/>
          <w:szCs w:val="24"/>
        </w:rPr>
        <w:t>Obrázková písma jsou:</w:t>
      </w:r>
    </w:p>
    <w:p w:rsidR="00882368" w:rsidRPr="007B187B" w:rsidRDefault="00882368" w:rsidP="00882368">
      <w:pPr>
        <w:tabs>
          <w:tab w:val="left" w:pos="0"/>
        </w:tabs>
        <w:spacing w:after="0"/>
        <w:rPr>
          <w:color w:val="FF0000"/>
          <w:szCs w:val="24"/>
        </w:rPr>
      </w:pPr>
    </w:p>
    <w:p w:rsidR="00882368" w:rsidRPr="00882368" w:rsidRDefault="00882368" w:rsidP="00882368">
      <w:pPr>
        <w:tabs>
          <w:tab w:val="left" w:pos="0"/>
        </w:tabs>
        <w:spacing w:after="0"/>
        <w:rPr>
          <w:szCs w:val="24"/>
        </w:rPr>
      </w:pPr>
      <w:proofErr w:type="spellStart"/>
      <w:r w:rsidRPr="00882368">
        <w:rPr>
          <w:szCs w:val="24"/>
        </w:rPr>
        <w:t>Webdings</w:t>
      </w:r>
      <w:proofErr w:type="spellEnd"/>
    </w:p>
    <w:p w:rsidR="00882368" w:rsidRP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Pr="00882368" w:rsidRDefault="00882368" w:rsidP="00882368">
      <w:pPr>
        <w:tabs>
          <w:tab w:val="left" w:pos="0"/>
        </w:tabs>
        <w:spacing w:after="0"/>
        <w:rPr>
          <w:szCs w:val="24"/>
        </w:rPr>
      </w:pPr>
      <w:proofErr w:type="spellStart"/>
      <w:r w:rsidRPr="00882368">
        <w:rPr>
          <w:szCs w:val="24"/>
        </w:rPr>
        <w:t>Wingdings</w:t>
      </w:r>
      <w:proofErr w:type="spellEnd"/>
      <w:r w:rsidRPr="00882368">
        <w:rPr>
          <w:szCs w:val="24"/>
        </w:rPr>
        <w:t xml:space="preserve"> 1 - 3</w:t>
      </w:r>
    </w:p>
    <w:p w:rsidR="00882368" w:rsidRPr="00882368" w:rsidRDefault="00882368" w:rsidP="00882368">
      <w:pPr>
        <w:tabs>
          <w:tab w:val="left" w:pos="0"/>
        </w:tabs>
        <w:spacing w:after="0"/>
        <w:rPr>
          <w:szCs w:val="24"/>
        </w:rPr>
      </w:pPr>
    </w:p>
    <w:p w:rsidR="00882368" w:rsidRDefault="00882368" w:rsidP="00882368">
      <w:pPr>
        <w:tabs>
          <w:tab w:val="left" w:pos="0"/>
        </w:tabs>
        <w:spacing w:after="0"/>
        <w:rPr>
          <w:szCs w:val="24"/>
        </w:rPr>
      </w:pPr>
      <w:r w:rsidRPr="00882368">
        <w:rPr>
          <w:szCs w:val="24"/>
        </w:rPr>
        <w:t>Symbol</w:t>
      </w:r>
    </w:p>
    <w:p w:rsidR="00CC21FA" w:rsidRPr="00882368" w:rsidRDefault="00CC21FA" w:rsidP="00882368">
      <w:pPr>
        <w:tabs>
          <w:tab w:val="left" w:pos="0"/>
        </w:tabs>
        <w:spacing w:after="0"/>
        <w:rPr>
          <w:szCs w:val="24"/>
        </w:rPr>
      </w:pPr>
    </w:p>
    <w:p w:rsidR="00CC21FA" w:rsidRPr="0080044A" w:rsidRDefault="00CC21FA" w:rsidP="0080044A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a </w:t>
      </w:r>
      <w:proofErr w:type="gramStart"/>
      <w:r>
        <w:rPr>
          <w:szCs w:val="24"/>
        </w:rPr>
        <w:t>další...</w:t>
      </w:r>
      <w:proofErr w:type="gramEnd"/>
    </w:p>
    <w:p w:rsidR="008B3EB0" w:rsidRPr="008B3EB0" w:rsidRDefault="008B3EB0" w:rsidP="008B3EB0">
      <w:pPr>
        <w:tabs>
          <w:tab w:val="left" w:pos="0"/>
        </w:tabs>
        <w:rPr>
          <w:szCs w:val="24"/>
        </w:rPr>
      </w:pPr>
    </w:p>
    <w:sectPr w:rsidR="008B3EB0" w:rsidRPr="008B3EB0" w:rsidSect="00FB694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B49" w:rsidRDefault="00462B49" w:rsidP="00716F83">
      <w:pPr>
        <w:spacing w:after="0"/>
      </w:pPr>
      <w:r>
        <w:separator/>
      </w:r>
    </w:p>
  </w:endnote>
  <w:endnote w:type="continuationSeparator" w:id="0">
    <w:p w:rsidR="00462B49" w:rsidRDefault="00462B49" w:rsidP="00716F8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B49" w:rsidRDefault="00462B49" w:rsidP="00716F83">
      <w:pPr>
        <w:spacing w:after="0"/>
      </w:pPr>
      <w:r>
        <w:separator/>
      </w:r>
    </w:p>
  </w:footnote>
  <w:footnote w:type="continuationSeparator" w:id="0">
    <w:p w:rsidR="00462B49" w:rsidRDefault="00462B49" w:rsidP="00716F8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762" w:rsidRDefault="00104F36" w:rsidP="00B72762">
    <w:pPr>
      <w:spacing w:after="0"/>
      <w:jc w:val="center"/>
      <w:rPr>
        <w:b/>
        <w:sz w:val="28"/>
        <w:szCs w:val="28"/>
      </w:rPr>
    </w:pPr>
    <w:r>
      <w:rPr>
        <w:b/>
        <w:sz w:val="28"/>
      </w:rPr>
      <w:tab/>
    </w:r>
    <w:r w:rsidR="00B72762">
      <w:rPr>
        <w:b/>
        <w:sz w:val="28"/>
        <w:szCs w:val="28"/>
      </w:rPr>
      <w:t>Cvičení 1 – vkládání speciálních znaků a symbolů</w:t>
    </w:r>
  </w:p>
  <w:p w:rsidR="00716F83" w:rsidRPr="00104F36" w:rsidRDefault="00716F83" w:rsidP="00E93D96">
    <w:pPr>
      <w:pStyle w:val="Zhlav"/>
      <w:rPr>
        <w:b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12BF"/>
    <w:multiLevelType w:val="hybridMultilevel"/>
    <w:tmpl w:val="69B49154"/>
    <w:lvl w:ilvl="0" w:tplc="60A4FD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F407F"/>
    <w:multiLevelType w:val="hybridMultilevel"/>
    <w:tmpl w:val="846E13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8437D"/>
    <w:multiLevelType w:val="hybridMultilevel"/>
    <w:tmpl w:val="BE58E4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080604"/>
    <w:multiLevelType w:val="hybridMultilevel"/>
    <w:tmpl w:val="08AE651A"/>
    <w:lvl w:ilvl="0" w:tplc="6524B50E">
      <w:start w:val="1"/>
      <w:numFmt w:val="decimal"/>
      <w:lvlText w:val="%1."/>
      <w:lvlJc w:val="left"/>
      <w:pPr>
        <w:ind w:left="720" w:hanging="360"/>
      </w:pPr>
    </w:lvl>
    <w:lvl w:ilvl="1" w:tplc="1C20802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B5110"/>
    <w:multiLevelType w:val="hybridMultilevel"/>
    <w:tmpl w:val="3E2A2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E0846"/>
    <w:multiLevelType w:val="hybridMultilevel"/>
    <w:tmpl w:val="2A289056"/>
    <w:lvl w:ilvl="0" w:tplc="C99879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C02AD"/>
    <w:multiLevelType w:val="hybridMultilevel"/>
    <w:tmpl w:val="CF2E9D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2B2607"/>
    <w:multiLevelType w:val="hybridMultilevel"/>
    <w:tmpl w:val="1B60A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75CE2"/>
    <w:multiLevelType w:val="hybridMultilevel"/>
    <w:tmpl w:val="1E18E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864C27"/>
    <w:multiLevelType w:val="hybridMultilevel"/>
    <w:tmpl w:val="5DBC60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E317E3"/>
    <w:multiLevelType w:val="hybridMultilevel"/>
    <w:tmpl w:val="3AE00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224910"/>
    <w:multiLevelType w:val="hybridMultilevel"/>
    <w:tmpl w:val="824E70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448A270E"/>
    <w:multiLevelType w:val="hybridMultilevel"/>
    <w:tmpl w:val="8C006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9268E3"/>
    <w:multiLevelType w:val="hybridMultilevel"/>
    <w:tmpl w:val="1C6EF3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9422BF"/>
    <w:multiLevelType w:val="hybridMultilevel"/>
    <w:tmpl w:val="86F61D76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>
    <w:nsid w:val="53134051"/>
    <w:multiLevelType w:val="hybridMultilevel"/>
    <w:tmpl w:val="47C2596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8CE3014"/>
    <w:multiLevelType w:val="hybridMultilevel"/>
    <w:tmpl w:val="331E4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115EA7"/>
    <w:multiLevelType w:val="hybridMultilevel"/>
    <w:tmpl w:val="EC52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F73A3B"/>
    <w:multiLevelType w:val="hybridMultilevel"/>
    <w:tmpl w:val="540A9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D27C3D"/>
    <w:multiLevelType w:val="hybridMultilevel"/>
    <w:tmpl w:val="F6A4B542"/>
    <w:lvl w:ilvl="0" w:tplc="633A33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714310"/>
    <w:multiLevelType w:val="hybridMultilevel"/>
    <w:tmpl w:val="DC2AC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1F4060"/>
    <w:multiLevelType w:val="hybridMultilevel"/>
    <w:tmpl w:val="2910C058"/>
    <w:lvl w:ilvl="0" w:tplc="0405000F">
      <w:start w:val="1"/>
      <w:numFmt w:val="decimal"/>
      <w:lvlText w:val="%1."/>
      <w:lvlJc w:val="left"/>
      <w:pPr>
        <w:ind w:left="750" w:hanging="360"/>
      </w:p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>
    <w:nsid w:val="70F10F1F"/>
    <w:multiLevelType w:val="hybridMultilevel"/>
    <w:tmpl w:val="142C33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B86766"/>
    <w:multiLevelType w:val="hybridMultilevel"/>
    <w:tmpl w:val="15502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CE2FB0"/>
    <w:multiLevelType w:val="hybridMultilevel"/>
    <w:tmpl w:val="C53E76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FD2DE8"/>
    <w:multiLevelType w:val="hybridMultilevel"/>
    <w:tmpl w:val="30F0B78A"/>
    <w:lvl w:ilvl="0" w:tplc="4D7C17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7F5D40"/>
    <w:multiLevelType w:val="hybridMultilevel"/>
    <w:tmpl w:val="5D8C3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10"/>
  </w:num>
  <w:num w:numId="4">
    <w:abstractNumId w:val="17"/>
  </w:num>
  <w:num w:numId="5">
    <w:abstractNumId w:val="2"/>
  </w:num>
  <w:num w:numId="6">
    <w:abstractNumId w:val="20"/>
  </w:num>
  <w:num w:numId="7">
    <w:abstractNumId w:val="8"/>
  </w:num>
  <w:num w:numId="8">
    <w:abstractNumId w:val="24"/>
  </w:num>
  <w:num w:numId="9">
    <w:abstractNumId w:val="0"/>
  </w:num>
  <w:num w:numId="10">
    <w:abstractNumId w:val="25"/>
  </w:num>
  <w:num w:numId="11">
    <w:abstractNumId w:val="12"/>
  </w:num>
  <w:num w:numId="12">
    <w:abstractNumId w:val="6"/>
  </w:num>
  <w:num w:numId="13">
    <w:abstractNumId w:val="4"/>
  </w:num>
  <w:num w:numId="14">
    <w:abstractNumId w:val="19"/>
  </w:num>
  <w:num w:numId="15">
    <w:abstractNumId w:val="5"/>
  </w:num>
  <w:num w:numId="16">
    <w:abstractNumId w:val="21"/>
  </w:num>
  <w:num w:numId="17">
    <w:abstractNumId w:val="11"/>
  </w:num>
  <w:num w:numId="18">
    <w:abstractNumId w:val="1"/>
  </w:num>
  <w:num w:numId="19">
    <w:abstractNumId w:val="18"/>
  </w:num>
  <w:num w:numId="20">
    <w:abstractNumId w:val="14"/>
  </w:num>
  <w:num w:numId="21">
    <w:abstractNumId w:val="16"/>
  </w:num>
  <w:num w:numId="22">
    <w:abstractNumId w:val="26"/>
  </w:num>
  <w:num w:numId="23">
    <w:abstractNumId w:val="15"/>
  </w:num>
  <w:num w:numId="24">
    <w:abstractNumId w:val="3"/>
  </w:num>
  <w:num w:numId="25">
    <w:abstractNumId w:val="23"/>
  </w:num>
  <w:num w:numId="26">
    <w:abstractNumId w:val="13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5362">
      <o:colormenu v:ext="edit" fillcolor="#00b050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716F83"/>
    <w:rsid w:val="000021D6"/>
    <w:rsid w:val="000115CB"/>
    <w:rsid w:val="0004288A"/>
    <w:rsid w:val="00044FE2"/>
    <w:rsid w:val="000471E2"/>
    <w:rsid w:val="00080408"/>
    <w:rsid w:val="000868BA"/>
    <w:rsid w:val="000D62E9"/>
    <w:rsid w:val="000E3BB9"/>
    <w:rsid w:val="000F5C3A"/>
    <w:rsid w:val="00104F36"/>
    <w:rsid w:val="00114316"/>
    <w:rsid w:val="001437AA"/>
    <w:rsid w:val="001455A7"/>
    <w:rsid w:val="00160DA3"/>
    <w:rsid w:val="00171994"/>
    <w:rsid w:val="00183A63"/>
    <w:rsid w:val="0018501C"/>
    <w:rsid w:val="001F70DB"/>
    <w:rsid w:val="00263AD6"/>
    <w:rsid w:val="0027142E"/>
    <w:rsid w:val="0028172D"/>
    <w:rsid w:val="002848BA"/>
    <w:rsid w:val="002950C7"/>
    <w:rsid w:val="002A44F6"/>
    <w:rsid w:val="002E0BF5"/>
    <w:rsid w:val="002F027A"/>
    <w:rsid w:val="003403A9"/>
    <w:rsid w:val="00354EA4"/>
    <w:rsid w:val="00357B76"/>
    <w:rsid w:val="003C2C32"/>
    <w:rsid w:val="003C421B"/>
    <w:rsid w:val="003C7F61"/>
    <w:rsid w:val="003D286E"/>
    <w:rsid w:val="003D7371"/>
    <w:rsid w:val="004018AC"/>
    <w:rsid w:val="00411BD9"/>
    <w:rsid w:val="00451873"/>
    <w:rsid w:val="00460965"/>
    <w:rsid w:val="00462B49"/>
    <w:rsid w:val="004F0F51"/>
    <w:rsid w:val="005014B8"/>
    <w:rsid w:val="005216F5"/>
    <w:rsid w:val="00540803"/>
    <w:rsid w:val="00545A85"/>
    <w:rsid w:val="005562A1"/>
    <w:rsid w:val="005731E5"/>
    <w:rsid w:val="00582362"/>
    <w:rsid w:val="005A05CE"/>
    <w:rsid w:val="005F0FA4"/>
    <w:rsid w:val="00610320"/>
    <w:rsid w:val="0061521B"/>
    <w:rsid w:val="00640234"/>
    <w:rsid w:val="006C47DD"/>
    <w:rsid w:val="006C7F23"/>
    <w:rsid w:val="006D7715"/>
    <w:rsid w:val="006E7418"/>
    <w:rsid w:val="006F6211"/>
    <w:rsid w:val="00716F83"/>
    <w:rsid w:val="007F6F55"/>
    <w:rsid w:val="007F7DA5"/>
    <w:rsid w:val="0080044A"/>
    <w:rsid w:val="00805F0D"/>
    <w:rsid w:val="00807122"/>
    <w:rsid w:val="00815264"/>
    <w:rsid w:val="008731FA"/>
    <w:rsid w:val="00882270"/>
    <w:rsid w:val="00882368"/>
    <w:rsid w:val="008859ED"/>
    <w:rsid w:val="00887B5E"/>
    <w:rsid w:val="00891930"/>
    <w:rsid w:val="00896160"/>
    <w:rsid w:val="008B3EB0"/>
    <w:rsid w:val="008C0E05"/>
    <w:rsid w:val="008D7B35"/>
    <w:rsid w:val="008F3796"/>
    <w:rsid w:val="00996E74"/>
    <w:rsid w:val="009C02D5"/>
    <w:rsid w:val="009E4AF3"/>
    <w:rsid w:val="00A1318D"/>
    <w:rsid w:val="00A22BBE"/>
    <w:rsid w:val="00A23492"/>
    <w:rsid w:val="00A37D36"/>
    <w:rsid w:val="00A42753"/>
    <w:rsid w:val="00A42DAC"/>
    <w:rsid w:val="00A554C4"/>
    <w:rsid w:val="00A641D9"/>
    <w:rsid w:val="00A958BA"/>
    <w:rsid w:val="00B11B6E"/>
    <w:rsid w:val="00B60684"/>
    <w:rsid w:val="00B72762"/>
    <w:rsid w:val="00B8161F"/>
    <w:rsid w:val="00B9635C"/>
    <w:rsid w:val="00BC3ED7"/>
    <w:rsid w:val="00BD4668"/>
    <w:rsid w:val="00BE6D00"/>
    <w:rsid w:val="00BF70C7"/>
    <w:rsid w:val="00C55AA1"/>
    <w:rsid w:val="00C727A1"/>
    <w:rsid w:val="00C74FF7"/>
    <w:rsid w:val="00CA2F97"/>
    <w:rsid w:val="00CA6E01"/>
    <w:rsid w:val="00CC21FA"/>
    <w:rsid w:val="00CE6041"/>
    <w:rsid w:val="00CF42F0"/>
    <w:rsid w:val="00D324B5"/>
    <w:rsid w:val="00D70C7A"/>
    <w:rsid w:val="00D7324D"/>
    <w:rsid w:val="00D7351C"/>
    <w:rsid w:val="00D76104"/>
    <w:rsid w:val="00D81BC5"/>
    <w:rsid w:val="00DA5D58"/>
    <w:rsid w:val="00DD15C3"/>
    <w:rsid w:val="00DD43B8"/>
    <w:rsid w:val="00DF328E"/>
    <w:rsid w:val="00E021CC"/>
    <w:rsid w:val="00E12905"/>
    <w:rsid w:val="00E93D96"/>
    <w:rsid w:val="00ED53A8"/>
    <w:rsid w:val="00EE0F37"/>
    <w:rsid w:val="00EF09AE"/>
    <w:rsid w:val="00EF2EDD"/>
    <w:rsid w:val="00F13884"/>
    <w:rsid w:val="00F25141"/>
    <w:rsid w:val="00F4529E"/>
    <w:rsid w:val="00FA5239"/>
    <w:rsid w:val="00FB6949"/>
    <w:rsid w:val="00FD4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#00b050" strokecolor="red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27A"/>
    <w:pPr>
      <w:spacing w:after="20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0428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28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16F8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16F83"/>
    <w:rPr>
      <w:vertAlign w:val="baseline"/>
    </w:rPr>
  </w:style>
  <w:style w:type="paragraph" w:styleId="Zpat">
    <w:name w:val="footer"/>
    <w:basedOn w:val="Normln"/>
    <w:link w:val="ZpatChar"/>
    <w:uiPriority w:val="99"/>
    <w:semiHidden/>
    <w:unhideWhenUsed/>
    <w:rsid w:val="00716F8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16F83"/>
    <w:rPr>
      <w:vertAlign w:val="baseli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6F8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6F83"/>
    <w:rPr>
      <w:rFonts w:ascii="Tahoma" w:hAnsi="Tahoma" w:cs="Tahoma"/>
      <w:sz w:val="16"/>
      <w:szCs w:val="16"/>
      <w:vertAlign w:val="baseline"/>
    </w:rPr>
  </w:style>
  <w:style w:type="paragraph" w:styleId="Odstavecseseznamem">
    <w:name w:val="List Paragraph"/>
    <w:basedOn w:val="Normln"/>
    <w:uiPriority w:val="34"/>
    <w:qFormat/>
    <w:rsid w:val="00716F8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16F83"/>
    <w:rPr>
      <w:color w:val="0000FF"/>
      <w:u w:val="single"/>
    </w:rPr>
  </w:style>
  <w:style w:type="paragraph" w:customStyle="1" w:styleId="tx0c">
    <w:name w:val="tx0c"/>
    <w:basedOn w:val="Normln"/>
    <w:rsid w:val="00F13884"/>
    <w:pPr>
      <w:spacing w:after="0"/>
      <w:ind w:left="45" w:right="45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1F70DB"/>
    <w:pPr>
      <w:widowControl w:val="0"/>
      <w:suppressAutoHyphens/>
      <w:spacing w:after="120"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70DB"/>
    <w:rPr>
      <w:rFonts w:ascii="Times New Roman" w:eastAsia="Arial Unicode MS" w:hAnsi="Times New Roman"/>
      <w:kern w:val="1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0428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0428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3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dc:description/>
  <cp:lastModifiedBy>Administrátor</cp:lastModifiedBy>
  <cp:revision>14</cp:revision>
  <dcterms:created xsi:type="dcterms:W3CDTF">2012-07-18T11:42:00Z</dcterms:created>
  <dcterms:modified xsi:type="dcterms:W3CDTF">2013-06-18T08:18:00Z</dcterms:modified>
</cp:coreProperties>
</file>