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E5" w:rsidRPr="005C1CE5" w:rsidRDefault="005C1CE5" w:rsidP="00D93726">
      <w:pPr>
        <w:jc w:val="center"/>
        <w:rPr>
          <w:b/>
          <w:sz w:val="36"/>
          <w:szCs w:val="24"/>
        </w:rPr>
      </w:pPr>
      <w:r w:rsidRPr="005C1CE5">
        <w:rPr>
          <w:b/>
          <w:sz w:val="36"/>
          <w:szCs w:val="24"/>
        </w:rPr>
        <w:t>Internet</w:t>
      </w:r>
    </w:p>
    <w:p w:rsidR="003C050B" w:rsidRDefault="003C050B" w:rsidP="003C050B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Cvičení 5 – Internetové obchody</w:t>
      </w:r>
    </w:p>
    <w:p w:rsidR="003C050B" w:rsidRDefault="003C050B" w:rsidP="003C050B">
      <w:pPr>
        <w:spacing w:after="0"/>
        <w:jc w:val="center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 w:rsidRPr="002E1D93">
        <w:rPr>
          <w:b/>
          <w:color w:val="FF0000"/>
          <w:szCs w:val="24"/>
        </w:rPr>
        <w:t>Internetový obchod (E-shop)</w:t>
      </w:r>
      <w:r>
        <w:rPr>
          <w:szCs w:val="24"/>
        </w:rPr>
        <w:t xml:space="preserve"> nabízí oproti kamennému obchodu řadu výhod. </w:t>
      </w: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>Zkuste je vyjmenovat: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>Ale má také své nevýhody, zkuste je vyjmenovat: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>Jakým způsobem můžete odstranit nevýhody E-</w:t>
      </w:r>
      <w:proofErr w:type="spellStart"/>
      <w:r>
        <w:rPr>
          <w:szCs w:val="24"/>
        </w:rPr>
        <w:t>shopů</w:t>
      </w:r>
      <w:proofErr w:type="spellEnd"/>
      <w:r>
        <w:rPr>
          <w:szCs w:val="24"/>
        </w:rPr>
        <w:t>?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Pr="002E1D93" w:rsidRDefault="003C050B" w:rsidP="003C050B">
      <w:pPr>
        <w:spacing w:after="0"/>
        <w:rPr>
          <w:szCs w:val="24"/>
        </w:rPr>
      </w:pPr>
    </w:p>
    <w:p w:rsidR="003C050B" w:rsidRPr="002E1D93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Pr="002E1D93" w:rsidRDefault="003C050B" w:rsidP="003C050B">
      <w:pPr>
        <w:spacing w:after="0"/>
        <w:rPr>
          <w:b/>
          <w:szCs w:val="24"/>
        </w:rPr>
      </w:pPr>
      <w:r w:rsidRPr="002E1D93">
        <w:rPr>
          <w:b/>
          <w:szCs w:val="24"/>
        </w:rPr>
        <w:t>Příklad I.</w:t>
      </w: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 xml:space="preserve">Obchod s počítači a elektronikou: </w:t>
      </w:r>
      <w:hyperlink r:id="rId7" w:history="1">
        <w:r w:rsidRPr="00234175">
          <w:rPr>
            <w:rStyle w:val="Hypertextovodkaz"/>
            <w:szCs w:val="24"/>
          </w:rPr>
          <w:t>www.alza.cz</w:t>
        </w:r>
      </w:hyperlink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 xml:space="preserve">Zkuste </w:t>
      </w:r>
      <w:r w:rsidR="0003478C">
        <w:rPr>
          <w:szCs w:val="24"/>
        </w:rPr>
        <w:t>si v tomto obchodě nakoupit notebook</w:t>
      </w:r>
      <w:r>
        <w:rPr>
          <w:szCs w:val="24"/>
        </w:rPr>
        <w:t>. Máte na něj 40000 Kč. Který si vyberete?</w:t>
      </w: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Pr="003C050B" w:rsidRDefault="003C050B" w:rsidP="003C050B">
      <w:pPr>
        <w:spacing w:after="0"/>
        <w:rPr>
          <w:szCs w:val="24"/>
        </w:rPr>
      </w:pPr>
      <w:r w:rsidRPr="003C050B">
        <w:rPr>
          <w:szCs w:val="24"/>
        </w:rPr>
        <w:t>Jaké jsou možnosti dopravy? Popište všechny možnosti včetně cen:</w:t>
      </w:r>
    </w:p>
    <w:p w:rsidR="003C050B" w:rsidRDefault="003C050B" w:rsidP="003C050B">
      <w:pPr>
        <w:spacing w:after="0"/>
        <w:rPr>
          <w:b/>
          <w:szCs w:val="24"/>
        </w:rPr>
      </w:pPr>
    </w:p>
    <w:p w:rsidR="003C050B" w:rsidRPr="0003478C" w:rsidRDefault="0003478C" w:rsidP="003C050B">
      <w:pPr>
        <w:rPr>
          <w:szCs w:val="24"/>
        </w:rPr>
      </w:pPr>
      <w:r>
        <w:rPr>
          <w:szCs w:val="24"/>
        </w:rPr>
        <w:t>Osobní odběr:</w:t>
      </w:r>
    </w:p>
    <w:p w:rsidR="003C050B" w:rsidRDefault="0003478C" w:rsidP="003C050B">
      <w:pPr>
        <w:rPr>
          <w:szCs w:val="24"/>
        </w:rPr>
      </w:pPr>
      <w:r>
        <w:rPr>
          <w:szCs w:val="24"/>
        </w:rPr>
        <w:t>Česká pošta – Na poštu:</w:t>
      </w:r>
    </w:p>
    <w:p w:rsidR="0003478C" w:rsidRDefault="0003478C" w:rsidP="003C050B">
      <w:pPr>
        <w:rPr>
          <w:szCs w:val="24"/>
        </w:rPr>
      </w:pPr>
      <w:r>
        <w:rPr>
          <w:szCs w:val="24"/>
        </w:rPr>
        <w:t>Česká pošta – Do ruky:</w:t>
      </w:r>
    </w:p>
    <w:p w:rsidR="0003478C" w:rsidRDefault="0003478C" w:rsidP="003C050B">
      <w:pPr>
        <w:rPr>
          <w:szCs w:val="24"/>
        </w:rPr>
      </w:pPr>
      <w:r>
        <w:rPr>
          <w:szCs w:val="24"/>
        </w:rPr>
        <w:t>Nejvýhodnější doručení:</w:t>
      </w:r>
    </w:p>
    <w:p w:rsidR="0003478C" w:rsidRDefault="0003478C" w:rsidP="003C050B">
      <w:pPr>
        <w:rPr>
          <w:szCs w:val="24"/>
        </w:rPr>
      </w:pPr>
      <w:r>
        <w:rPr>
          <w:szCs w:val="24"/>
        </w:rPr>
        <w:t>Jakou možnost dopravy zvolíte při nákupu vy a proč?</w:t>
      </w:r>
    </w:p>
    <w:p w:rsidR="0003478C" w:rsidRPr="0003478C" w:rsidRDefault="0003478C" w:rsidP="003C050B">
      <w:pPr>
        <w:rPr>
          <w:szCs w:val="24"/>
        </w:rPr>
      </w:pPr>
    </w:p>
    <w:p w:rsidR="003C050B" w:rsidRPr="0003478C" w:rsidRDefault="003C050B" w:rsidP="0003478C">
      <w:pPr>
        <w:rPr>
          <w:szCs w:val="24"/>
        </w:rPr>
      </w:pPr>
    </w:p>
    <w:p w:rsidR="003C050B" w:rsidRDefault="003C050B" w:rsidP="003C050B">
      <w:pPr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03478C" w:rsidRDefault="0003478C" w:rsidP="003C050B">
      <w:pPr>
        <w:spacing w:after="0"/>
        <w:rPr>
          <w:b/>
          <w:szCs w:val="24"/>
        </w:rPr>
      </w:pPr>
    </w:p>
    <w:p w:rsidR="003C050B" w:rsidRPr="00371914" w:rsidRDefault="00371914" w:rsidP="003C050B">
      <w:pPr>
        <w:spacing w:after="0"/>
        <w:rPr>
          <w:szCs w:val="24"/>
        </w:rPr>
      </w:pPr>
      <w:r w:rsidRPr="00371914">
        <w:rPr>
          <w:szCs w:val="24"/>
        </w:rPr>
        <w:lastRenderedPageBreak/>
        <w:t xml:space="preserve">Jaké jsou </w:t>
      </w:r>
      <w:r>
        <w:rPr>
          <w:szCs w:val="24"/>
        </w:rPr>
        <w:t>možnosti platby? Popište uvedené</w:t>
      </w:r>
      <w:r w:rsidR="0003478C">
        <w:rPr>
          <w:szCs w:val="24"/>
        </w:rPr>
        <w:t xml:space="preserve"> možnosti včetně cen. </w:t>
      </w: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71914" w:rsidP="0003478C">
      <w:pPr>
        <w:pStyle w:val="Odstavecseseznamem"/>
        <w:spacing w:after="0"/>
        <w:ind w:left="0"/>
        <w:rPr>
          <w:szCs w:val="24"/>
        </w:rPr>
      </w:pPr>
      <w:r w:rsidRPr="00371914">
        <w:rPr>
          <w:szCs w:val="24"/>
        </w:rPr>
        <w:t>Hotově při vyzvednutí</w:t>
      </w:r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r>
        <w:rPr>
          <w:szCs w:val="24"/>
        </w:rPr>
        <w:t>Dobírkou</w:t>
      </w:r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r>
        <w:rPr>
          <w:szCs w:val="24"/>
        </w:rPr>
        <w:t>Kartou online</w:t>
      </w:r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r>
        <w:rPr>
          <w:szCs w:val="24"/>
        </w:rPr>
        <w:t>Na splátky</w:t>
      </w:r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r>
        <w:rPr>
          <w:szCs w:val="24"/>
        </w:rPr>
        <w:t>Bankovním převodem – pro forma</w:t>
      </w:r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proofErr w:type="spellStart"/>
      <w:r>
        <w:rPr>
          <w:szCs w:val="24"/>
        </w:rPr>
        <w:t>PayPal</w:t>
      </w:r>
      <w:proofErr w:type="spellEnd"/>
      <w:r>
        <w:rPr>
          <w:szCs w:val="24"/>
        </w:rPr>
        <w:t xml:space="preserve"> / </w:t>
      </w:r>
      <w:proofErr w:type="spellStart"/>
      <w:r>
        <w:rPr>
          <w:szCs w:val="24"/>
        </w:rPr>
        <w:t>PaySec</w:t>
      </w:r>
      <w:proofErr w:type="spellEnd"/>
      <w:r w:rsidR="0003478C">
        <w:rPr>
          <w:szCs w:val="24"/>
        </w:rPr>
        <w:t>:</w:t>
      </w:r>
    </w:p>
    <w:p w:rsidR="00371914" w:rsidRDefault="00371914" w:rsidP="0003478C">
      <w:pPr>
        <w:pStyle w:val="Odstavecseseznamem"/>
        <w:spacing w:after="0"/>
        <w:ind w:left="0"/>
        <w:rPr>
          <w:szCs w:val="24"/>
        </w:rPr>
      </w:pPr>
      <w:r>
        <w:rPr>
          <w:szCs w:val="24"/>
        </w:rPr>
        <w:t>Platební terminály banky (</w:t>
      </w:r>
      <w:proofErr w:type="spellStart"/>
      <w:r>
        <w:rPr>
          <w:szCs w:val="24"/>
        </w:rPr>
        <w:t>eKonto</w:t>
      </w:r>
      <w:proofErr w:type="spellEnd"/>
      <w:r>
        <w:rPr>
          <w:szCs w:val="24"/>
        </w:rPr>
        <w:t xml:space="preserve"> Online, Platba24….)</w:t>
      </w:r>
      <w:r w:rsidR="0003478C">
        <w:rPr>
          <w:szCs w:val="24"/>
        </w:rPr>
        <w:t>:</w:t>
      </w:r>
    </w:p>
    <w:p w:rsidR="00371914" w:rsidRDefault="00371914" w:rsidP="00371914">
      <w:pPr>
        <w:spacing w:after="0"/>
        <w:rPr>
          <w:szCs w:val="24"/>
        </w:rPr>
      </w:pPr>
    </w:p>
    <w:p w:rsidR="00371914" w:rsidRDefault="00371914" w:rsidP="00371914">
      <w:pPr>
        <w:spacing w:after="0"/>
        <w:rPr>
          <w:szCs w:val="24"/>
        </w:rPr>
      </w:pPr>
    </w:p>
    <w:p w:rsidR="00371914" w:rsidRDefault="00371914" w:rsidP="00371914">
      <w:pPr>
        <w:spacing w:after="0"/>
        <w:rPr>
          <w:szCs w:val="24"/>
        </w:rPr>
      </w:pPr>
      <w:r>
        <w:rPr>
          <w:szCs w:val="24"/>
        </w:rPr>
        <w:t>Jakým</w:t>
      </w:r>
      <w:r w:rsidR="0003478C">
        <w:rPr>
          <w:szCs w:val="24"/>
        </w:rPr>
        <w:t xml:space="preserve"> způsobem provedeš platbu ty?</w:t>
      </w:r>
    </w:p>
    <w:p w:rsidR="00371914" w:rsidRDefault="00371914" w:rsidP="00371914">
      <w:pPr>
        <w:spacing w:after="0"/>
        <w:rPr>
          <w:szCs w:val="24"/>
        </w:rPr>
      </w:pPr>
    </w:p>
    <w:p w:rsidR="00371914" w:rsidRDefault="00371914" w:rsidP="00371914">
      <w:pPr>
        <w:spacing w:after="0"/>
        <w:rPr>
          <w:szCs w:val="24"/>
        </w:rPr>
      </w:pPr>
    </w:p>
    <w:p w:rsidR="00371914" w:rsidRDefault="00371914" w:rsidP="00371914">
      <w:pPr>
        <w:spacing w:after="0"/>
        <w:rPr>
          <w:szCs w:val="24"/>
        </w:rPr>
      </w:pPr>
    </w:p>
    <w:p w:rsidR="00371914" w:rsidRPr="00371914" w:rsidRDefault="00371914" w:rsidP="00371914">
      <w:pPr>
        <w:spacing w:after="0"/>
        <w:rPr>
          <w:szCs w:val="24"/>
        </w:rPr>
      </w:pPr>
      <w:r>
        <w:rPr>
          <w:szCs w:val="24"/>
        </w:rPr>
        <w:t>Jaká je nejlevnější kombinace platby a doručení?</w:t>
      </w: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Default="003C050B" w:rsidP="003C050B">
      <w:pPr>
        <w:spacing w:after="0"/>
        <w:rPr>
          <w:b/>
          <w:szCs w:val="24"/>
        </w:rPr>
      </w:pPr>
    </w:p>
    <w:p w:rsidR="003C050B" w:rsidRPr="00B55A2D" w:rsidRDefault="003C050B" w:rsidP="003C050B">
      <w:pPr>
        <w:spacing w:after="0"/>
        <w:rPr>
          <w:b/>
          <w:szCs w:val="24"/>
        </w:rPr>
      </w:pPr>
      <w:r w:rsidRPr="00B55A2D">
        <w:rPr>
          <w:b/>
          <w:szCs w:val="24"/>
        </w:rPr>
        <w:t>Příklad II.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 w:rsidRPr="001F22F0">
        <w:rPr>
          <w:szCs w:val="24"/>
        </w:rPr>
        <w:t>Když víte přesně, co chcete koupit</w:t>
      </w:r>
      <w:r>
        <w:rPr>
          <w:szCs w:val="24"/>
        </w:rPr>
        <w:t xml:space="preserve">, vyplatí se na Internetu prozkoumat: </w:t>
      </w:r>
      <w:hyperlink r:id="rId8" w:history="1">
        <w:r w:rsidRPr="00234175">
          <w:rPr>
            <w:rStyle w:val="Hypertextovodkaz"/>
            <w:szCs w:val="24"/>
          </w:rPr>
          <w:t>www.zbozi.cz</w:t>
        </w:r>
      </w:hyperlink>
    </w:p>
    <w:p w:rsidR="003C050B" w:rsidRDefault="003C050B" w:rsidP="003C050B">
      <w:pPr>
        <w:spacing w:after="0"/>
        <w:rPr>
          <w:szCs w:val="24"/>
        </w:rPr>
      </w:pPr>
    </w:p>
    <w:p w:rsidR="003C050B" w:rsidRDefault="001F22F0" w:rsidP="003C050B">
      <w:pPr>
        <w:spacing w:after="0"/>
        <w:rPr>
          <w:szCs w:val="24"/>
        </w:rPr>
      </w:pPr>
      <w:r>
        <w:rPr>
          <w:szCs w:val="24"/>
        </w:rPr>
        <w:t xml:space="preserve">Akční ceny každý týden ve vašem městě naleznete </w:t>
      </w:r>
      <w:proofErr w:type="gramStart"/>
      <w:r>
        <w:rPr>
          <w:szCs w:val="24"/>
        </w:rPr>
        <w:t>na</w:t>
      </w:r>
      <w:proofErr w:type="gramEnd"/>
      <w:r>
        <w:rPr>
          <w:szCs w:val="24"/>
        </w:rPr>
        <w:t xml:space="preserve">: </w:t>
      </w:r>
      <w:hyperlink r:id="rId9" w:history="1">
        <w:r w:rsidRPr="003503F1">
          <w:rPr>
            <w:rStyle w:val="Hypertextovodkaz"/>
            <w:szCs w:val="24"/>
          </w:rPr>
          <w:t>www.kupi.cz</w:t>
        </w:r>
      </w:hyperlink>
    </w:p>
    <w:p w:rsidR="001F22F0" w:rsidRDefault="001F22F0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 xml:space="preserve">Zkuste si vyhledat nejnižší cenu mobilního telefonu </w:t>
      </w:r>
      <w:r w:rsidR="0003478C">
        <w:rPr>
          <w:szCs w:val="24"/>
        </w:rPr>
        <w:t xml:space="preserve">Samsung </w:t>
      </w:r>
      <w:proofErr w:type="spellStart"/>
      <w:r w:rsidR="0003478C">
        <w:rPr>
          <w:szCs w:val="24"/>
        </w:rPr>
        <w:t>Galaxy</w:t>
      </w:r>
      <w:proofErr w:type="spellEnd"/>
      <w:r w:rsidR="0003478C">
        <w:rPr>
          <w:szCs w:val="24"/>
        </w:rPr>
        <w:t xml:space="preserve"> J5 </w:t>
      </w:r>
      <w:proofErr w:type="spellStart"/>
      <w:r w:rsidR="0003478C">
        <w:rPr>
          <w:szCs w:val="24"/>
        </w:rPr>
        <w:t>Dual</w:t>
      </w:r>
      <w:proofErr w:type="spellEnd"/>
      <w:r w:rsidR="0003478C">
        <w:rPr>
          <w:szCs w:val="24"/>
        </w:rPr>
        <w:t xml:space="preserve"> SIM</w:t>
      </w:r>
      <w:r>
        <w:rPr>
          <w:szCs w:val="24"/>
        </w:rPr>
        <w:t>: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 xml:space="preserve">Zkuste si vyhledat nejnižší cenu stavebnice </w:t>
      </w:r>
      <w:r w:rsidRPr="008835AF">
        <w:rPr>
          <w:szCs w:val="24"/>
        </w:rPr>
        <w:t xml:space="preserve">LEGO Star </w:t>
      </w:r>
      <w:proofErr w:type="spellStart"/>
      <w:r w:rsidRPr="008835AF">
        <w:rPr>
          <w:szCs w:val="24"/>
        </w:rPr>
        <w:t>Wars</w:t>
      </w:r>
      <w:proofErr w:type="spellEnd"/>
      <w:r w:rsidRPr="008835AF">
        <w:rPr>
          <w:szCs w:val="24"/>
        </w:rPr>
        <w:t xml:space="preserve"> 75046 Policejní bombardér Republiky</w:t>
      </w:r>
      <w:r>
        <w:rPr>
          <w:szCs w:val="24"/>
        </w:rPr>
        <w:t>:</w:t>
      </w:r>
    </w:p>
    <w:p w:rsidR="001F22F0" w:rsidRDefault="001F22F0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  <w:r>
        <w:rPr>
          <w:szCs w:val="24"/>
        </w:rPr>
        <w:t>Zk</w:t>
      </w:r>
      <w:r w:rsidR="001F22F0">
        <w:rPr>
          <w:szCs w:val="24"/>
        </w:rPr>
        <w:t>uste si vyhledat nejnižší cenu knihy Babička od Boženy Němcové:</w:t>
      </w:r>
    </w:p>
    <w:p w:rsidR="001F22F0" w:rsidRDefault="001F22F0" w:rsidP="003C050B">
      <w:pPr>
        <w:spacing w:after="0"/>
        <w:rPr>
          <w:szCs w:val="24"/>
        </w:rPr>
      </w:pPr>
    </w:p>
    <w:p w:rsidR="001F22F0" w:rsidRDefault="001F22F0" w:rsidP="003C050B">
      <w:pPr>
        <w:spacing w:after="0"/>
        <w:rPr>
          <w:szCs w:val="24"/>
        </w:rPr>
      </w:pPr>
    </w:p>
    <w:p w:rsidR="001F22F0" w:rsidRDefault="001F22F0" w:rsidP="003C050B">
      <w:pPr>
        <w:spacing w:after="0"/>
        <w:rPr>
          <w:szCs w:val="24"/>
        </w:rPr>
      </w:pPr>
    </w:p>
    <w:p w:rsidR="001F22F0" w:rsidRDefault="001F22F0" w:rsidP="003C050B">
      <w:pPr>
        <w:spacing w:after="0"/>
        <w:rPr>
          <w:szCs w:val="24"/>
        </w:rPr>
      </w:pPr>
      <w:r>
        <w:rPr>
          <w:szCs w:val="24"/>
        </w:rPr>
        <w:t>Kde v Chebu koupíte tento týden nejlevnější máslo: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1F22F0" w:rsidRDefault="001F22F0" w:rsidP="001F22F0">
      <w:pPr>
        <w:spacing w:after="0"/>
        <w:rPr>
          <w:szCs w:val="24"/>
        </w:rPr>
      </w:pPr>
      <w:r>
        <w:rPr>
          <w:szCs w:val="24"/>
        </w:rPr>
        <w:t>Zkuste si vyhledat tábor pro děti v měsíci červenec s jízdou na koních. Napište podrobnosti.</w:t>
      </w: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3C050B" w:rsidRDefault="003C050B" w:rsidP="003C050B">
      <w:pPr>
        <w:spacing w:after="0"/>
        <w:rPr>
          <w:szCs w:val="24"/>
        </w:rPr>
      </w:pPr>
    </w:p>
    <w:p w:rsidR="00D93726" w:rsidRDefault="00D93726" w:rsidP="00D93726">
      <w:pPr>
        <w:spacing w:after="0"/>
        <w:rPr>
          <w:szCs w:val="24"/>
        </w:rPr>
      </w:pPr>
    </w:p>
    <w:sectPr w:rsidR="00D93726" w:rsidSect="00D96E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D2D" w:rsidRDefault="00835D2D" w:rsidP="005C1CE5">
      <w:pPr>
        <w:spacing w:after="0"/>
      </w:pPr>
      <w:r>
        <w:separator/>
      </w:r>
    </w:p>
  </w:endnote>
  <w:endnote w:type="continuationSeparator" w:id="0">
    <w:p w:rsidR="00835D2D" w:rsidRDefault="00835D2D" w:rsidP="005C1CE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D2D" w:rsidRDefault="00835D2D" w:rsidP="005C1CE5">
      <w:pPr>
        <w:spacing w:after="0"/>
      </w:pPr>
      <w:r>
        <w:separator/>
      </w:r>
    </w:p>
  </w:footnote>
  <w:footnote w:type="continuationSeparator" w:id="0">
    <w:p w:rsidR="00835D2D" w:rsidRDefault="00835D2D" w:rsidP="005C1CE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5" w:rsidRPr="00104F36" w:rsidRDefault="005C1CE5" w:rsidP="005C1CE5">
    <w:pPr>
      <w:pStyle w:val="Zhlav"/>
      <w:rPr>
        <w:b/>
        <w:sz w:val="28"/>
      </w:rPr>
    </w:pPr>
    <w:r>
      <w:rPr>
        <w:b/>
        <w:noProof/>
        <w:sz w:val="28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-173355</wp:posOffset>
          </wp:positionV>
          <wp:extent cx="314325" cy="457200"/>
          <wp:effectExtent l="19050" t="0" r="9525" b="0"/>
          <wp:wrapNone/>
          <wp:docPr id="1" name="Obrázek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28"/>
      </w:rPr>
      <w:t xml:space="preserve">INFORMATIKA </w:t>
    </w:r>
    <w:r w:rsidRPr="00716F83">
      <w:rPr>
        <w:b/>
        <w:sz w:val="28"/>
      </w:rPr>
      <w:t>4.</w:t>
    </w:r>
    <w:r>
      <w:rPr>
        <w:b/>
        <w:sz w:val="28"/>
      </w:rPr>
      <w:t xml:space="preserve"> </w:t>
    </w:r>
    <w:r w:rsidRPr="00716F83">
      <w:rPr>
        <w:b/>
        <w:sz w:val="28"/>
      </w:rPr>
      <w:t>ZŠ Cheb</w:t>
    </w:r>
    <w:r>
      <w:rPr>
        <w:b/>
        <w:sz w:val="28"/>
      </w:rPr>
      <w:tab/>
    </w:r>
  </w:p>
  <w:p w:rsidR="005C1CE5" w:rsidRDefault="005C1C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E7E3C"/>
    <w:multiLevelType w:val="hybridMultilevel"/>
    <w:tmpl w:val="E3803BFC"/>
    <w:lvl w:ilvl="0" w:tplc="850C900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E6495"/>
    <w:multiLevelType w:val="hybridMultilevel"/>
    <w:tmpl w:val="94D66E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93726"/>
    <w:rsid w:val="0003478C"/>
    <w:rsid w:val="001F22F0"/>
    <w:rsid w:val="00371914"/>
    <w:rsid w:val="003C050B"/>
    <w:rsid w:val="003D3C18"/>
    <w:rsid w:val="00465818"/>
    <w:rsid w:val="005C1CE5"/>
    <w:rsid w:val="00631CCD"/>
    <w:rsid w:val="00835D2D"/>
    <w:rsid w:val="00AE4D3B"/>
    <w:rsid w:val="00CB610D"/>
    <w:rsid w:val="00D93726"/>
    <w:rsid w:val="00D9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726"/>
    <w:pPr>
      <w:spacing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C1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C1CE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C1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C1CE5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3C050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71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ozi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z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up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Kvíz</dc:creator>
  <cp:lastModifiedBy>Petr Kvíz</cp:lastModifiedBy>
  <cp:revision>4</cp:revision>
  <dcterms:created xsi:type="dcterms:W3CDTF">2016-01-11T13:24:00Z</dcterms:created>
  <dcterms:modified xsi:type="dcterms:W3CDTF">2016-01-12T10:51:00Z</dcterms:modified>
</cp:coreProperties>
</file>